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D423" w14:textId="5306B83E" w:rsidR="007F72EE" w:rsidRDefault="007F72EE" w:rsidP="007F72EE">
      <w:pPr>
        <w:spacing w:after="160" w:line="278" w:lineRule="auto"/>
        <w:jc w:val="right"/>
      </w:pPr>
      <w:r>
        <w:t xml:space="preserve">April 2026 </w:t>
      </w:r>
    </w:p>
    <w:p w14:paraId="7965F1C4" w14:textId="06C64505" w:rsidR="007F72EE" w:rsidRPr="00EC037A" w:rsidRDefault="007F72EE" w:rsidP="007F72EE">
      <w:pPr>
        <w:spacing w:after="160" w:line="278" w:lineRule="auto"/>
      </w:pPr>
      <w:r w:rsidRPr="00EC037A">
        <w:t>Dear Parents and Carers,</w:t>
      </w:r>
    </w:p>
    <w:p w14:paraId="56F8EC41" w14:textId="77777777" w:rsidR="007F72EE" w:rsidRPr="00EC037A" w:rsidRDefault="007F72EE" w:rsidP="007F72EE">
      <w:pPr>
        <w:spacing w:after="160" w:line="278" w:lineRule="auto"/>
      </w:pPr>
      <w:r w:rsidRPr="00EC037A">
        <w:t xml:space="preserve">We are delighted to share with you our new Character Education programme, </w:t>
      </w:r>
      <w:r w:rsidRPr="00EC037A">
        <w:rPr>
          <w:b/>
          <w:bCs/>
        </w:rPr>
        <w:t>Life in All Its Fullness,</w:t>
      </w:r>
      <w:r w:rsidRPr="00EC037A">
        <w:t xml:space="preserve"> which begins today, Monday 13th April. The children have already been introduced to this in worship and are excited to get started.</w:t>
      </w:r>
    </w:p>
    <w:p w14:paraId="268C63CA" w14:textId="77777777" w:rsidR="007F72EE" w:rsidRPr="00EC037A" w:rsidRDefault="007F72EE" w:rsidP="007F72EE">
      <w:pPr>
        <w:spacing w:after="160" w:line="278" w:lineRule="auto"/>
        <w:rPr>
          <w:b/>
          <w:bCs/>
        </w:rPr>
      </w:pPr>
      <w:r w:rsidRPr="00EC037A">
        <w:rPr>
          <w:b/>
          <w:bCs/>
        </w:rPr>
        <w:t>What is Character Education?</w:t>
      </w:r>
    </w:p>
    <w:p w14:paraId="72DCFE9E" w14:textId="77777777" w:rsidR="007F72EE" w:rsidRPr="00EC037A" w:rsidRDefault="007F72EE" w:rsidP="007F72EE">
      <w:pPr>
        <w:spacing w:after="160" w:line="278" w:lineRule="auto"/>
      </w:pPr>
      <w:r w:rsidRPr="00EC037A">
        <w:t>Character Education helps children develop important life qualities—such as ambition, curiosity, community, creativity, pride, and wellbeing—through meaningful experiences both in and out of school. These activities help children grow as confident, capable, compassionate young people.</w:t>
      </w:r>
      <w:r>
        <w:br/>
      </w:r>
      <w:r w:rsidRPr="00EC037A">
        <w:br/>
        <w:t>For example, Character Education might involve:</w:t>
      </w:r>
    </w:p>
    <w:p w14:paraId="2320E31E" w14:textId="77777777" w:rsidR="007F72EE" w:rsidRPr="00EC037A" w:rsidRDefault="007F72EE" w:rsidP="007F72EE">
      <w:pPr>
        <w:numPr>
          <w:ilvl w:val="0"/>
          <w:numId w:val="5"/>
        </w:numPr>
        <w:spacing w:after="160" w:line="278" w:lineRule="auto"/>
      </w:pPr>
      <w:r w:rsidRPr="00EC037A">
        <w:t>learning a new skill,</w:t>
      </w:r>
    </w:p>
    <w:p w14:paraId="3FB5C925" w14:textId="77777777" w:rsidR="007F72EE" w:rsidRPr="00EC037A" w:rsidRDefault="007F72EE" w:rsidP="007F72EE">
      <w:pPr>
        <w:numPr>
          <w:ilvl w:val="0"/>
          <w:numId w:val="5"/>
        </w:numPr>
        <w:spacing w:after="160" w:line="278" w:lineRule="auto"/>
      </w:pPr>
      <w:r w:rsidRPr="00EC037A">
        <w:t>helping at home or in the community,</w:t>
      </w:r>
    </w:p>
    <w:p w14:paraId="3BF262B7" w14:textId="77777777" w:rsidR="007F72EE" w:rsidRPr="00EC037A" w:rsidRDefault="007F72EE" w:rsidP="007F72EE">
      <w:pPr>
        <w:numPr>
          <w:ilvl w:val="0"/>
          <w:numId w:val="5"/>
        </w:numPr>
        <w:spacing w:after="160" w:line="278" w:lineRule="auto"/>
      </w:pPr>
      <w:r w:rsidRPr="00EC037A">
        <w:t>discovering new places,</w:t>
      </w:r>
    </w:p>
    <w:p w14:paraId="5CC1CAE3" w14:textId="77777777" w:rsidR="007F72EE" w:rsidRPr="00EC037A" w:rsidRDefault="007F72EE" w:rsidP="007F72EE">
      <w:pPr>
        <w:numPr>
          <w:ilvl w:val="0"/>
          <w:numId w:val="5"/>
        </w:numPr>
        <w:spacing w:after="160" w:line="278" w:lineRule="auto"/>
      </w:pPr>
      <w:r w:rsidRPr="00EC037A">
        <w:t>taking on a responsibility, or</w:t>
      </w:r>
    </w:p>
    <w:p w14:paraId="11916074" w14:textId="77777777" w:rsidR="007F72EE" w:rsidRPr="00EC037A" w:rsidRDefault="007F72EE" w:rsidP="007F72EE">
      <w:pPr>
        <w:numPr>
          <w:ilvl w:val="0"/>
          <w:numId w:val="5"/>
        </w:numPr>
        <w:spacing w:after="160" w:line="278" w:lineRule="auto"/>
      </w:pPr>
      <w:r w:rsidRPr="00EC037A">
        <w:t>sharing a talent with others.</w:t>
      </w:r>
    </w:p>
    <w:p w14:paraId="112DEA88" w14:textId="77777777" w:rsidR="007F72EE" w:rsidRPr="00EC037A" w:rsidRDefault="007F72EE" w:rsidP="007F72EE">
      <w:pPr>
        <w:spacing w:after="160" w:line="278" w:lineRule="auto"/>
        <w:rPr>
          <w:b/>
          <w:bCs/>
        </w:rPr>
      </w:pPr>
      <w:r w:rsidRPr="00EC037A">
        <w:rPr>
          <w:b/>
          <w:bCs/>
        </w:rPr>
        <w:t xml:space="preserve">How </w:t>
      </w:r>
      <w:r>
        <w:rPr>
          <w:b/>
          <w:bCs/>
        </w:rPr>
        <w:t>‘Life in All Its Fullness’ works:</w:t>
      </w:r>
    </w:p>
    <w:p w14:paraId="298B1336" w14:textId="77777777" w:rsidR="007F72EE" w:rsidRPr="00EC037A" w:rsidRDefault="007F72EE" w:rsidP="007F72EE">
      <w:pPr>
        <w:spacing w:after="160" w:line="278" w:lineRule="auto"/>
      </w:pPr>
      <w:r w:rsidRPr="00EC037A">
        <w:t>Each area of character (such as Ambition</w:t>
      </w:r>
      <w:r w:rsidRPr="004466D8">
        <w:t xml:space="preserve"> or </w:t>
      </w:r>
      <w:r w:rsidRPr="00EC037A">
        <w:t>Curiosity</w:t>
      </w:r>
      <w:r w:rsidRPr="004466D8">
        <w:t>)</w:t>
      </w:r>
      <w:r w:rsidRPr="00EC037A">
        <w:t xml:space="preserve"> includes seven activities. These are numbered, but your child can complete them in any order</w:t>
      </w:r>
      <w:r>
        <w:t xml:space="preserve"> should you wish.</w:t>
      </w:r>
    </w:p>
    <w:p w14:paraId="576CD41C" w14:textId="77777777" w:rsidR="007F72EE" w:rsidRPr="00EC037A" w:rsidRDefault="007F72EE" w:rsidP="007F72EE">
      <w:pPr>
        <w:spacing w:after="160" w:line="278" w:lineRule="auto"/>
      </w:pPr>
      <w:r w:rsidRPr="00EC037A">
        <w:t>For each activity completed, children will receive a certificate.</w:t>
      </w:r>
    </w:p>
    <w:p w14:paraId="051219AE" w14:textId="77777777" w:rsidR="007F72EE" w:rsidRPr="00EC037A" w:rsidRDefault="007F72EE" w:rsidP="007F72EE">
      <w:pPr>
        <w:numPr>
          <w:ilvl w:val="0"/>
          <w:numId w:val="6"/>
        </w:numPr>
        <w:spacing w:after="160" w:line="278" w:lineRule="auto"/>
      </w:pPr>
      <w:r w:rsidRPr="00EC037A">
        <w:t>Completing 3 activities in an area earns a Silver Award.</w:t>
      </w:r>
    </w:p>
    <w:p w14:paraId="226FE415" w14:textId="77777777" w:rsidR="007F72EE" w:rsidRPr="00EC037A" w:rsidRDefault="007F72EE" w:rsidP="007F72EE">
      <w:pPr>
        <w:numPr>
          <w:ilvl w:val="0"/>
          <w:numId w:val="6"/>
        </w:numPr>
        <w:spacing w:after="160" w:line="278" w:lineRule="auto"/>
      </w:pPr>
      <w:r w:rsidRPr="00EC037A">
        <w:t>Completing all 7 activities earns a Gold Award.</w:t>
      </w:r>
    </w:p>
    <w:p w14:paraId="398DB220" w14:textId="77777777" w:rsidR="007F72EE" w:rsidRPr="00EC037A" w:rsidRDefault="007F72EE" w:rsidP="007F72EE">
      <w:pPr>
        <w:spacing w:after="160" w:line="278" w:lineRule="auto"/>
      </w:pPr>
      <w:r>
        <w:t xml:space="preserve">The grid of examples can be found attached to this letter.  </w:t>
      </w:r>
    </w:p>
    <w:p w14:paraId="0BF74DD2" w14:textId="77777777" w:rsidR="007F72EE" w:rsidRDefault="007F72EE" w:rsidP="007F72EE">
      <w:pPr>
        <w:rPr>
          <w:b/>
          <w:bCs/>
        </w:rPr>
      </w:pPr>
    </w:p>
    <w:p w14:paraId="29711CC0" w14:textId="77777777" w:rsidR="007F72EE" w:rsidRPr="00EC037A" w:rsidRDefault="007F72EE" w:rsidP="007F72EE">
      <w:pPr>
        <w:spacing w:after="160" w:line="278" w:lineRule="auto"/>
        <w:rPr>
          <w:b/>
          <w:bCs/>
        </w:rPr>
      </w:pPr>
      <w:r w:rsidRPr="00EC037A">
        <w:rPr>
          <w:b/>
          <w:bCs/>
        </w:rPr>
        <w:t>This Term’s Focus</w:t>
      </w:r>
      <w:r>
        <w:rPr>
          <w:b/>
          <w:bCs/>
        </w:rPr>
        <w:t>: Term 5</w:t>
      </w:r>
      <w:r w:rsidRPr="00EC037A">
        <w:rPr>
          <w:b/>
          <w:bCs/>
        </w:rPr>
        <w:t xml:space="preserve"> </w:t>
      </w:r>
    </w:p>
    <w:p w14:paraId="7368B2B6" w14:textId="77777777" w:rsidR="007F72EE" w:rsidRPr="00EC037A" w:rsidRDefault="007F72EE" w:rsidP="007F72EE">
      <w:pPr>
        <w:spacing w:after="160" w:line="278" w:lineRule="auto"/>
      </w:pPr>
      <w:r w:rsidRPr="00EC037A">
        <w:t>Each term, we will also have a school-wide focus activity.</w:t>
      </w:r>
      <w:r w:rsidRPr="00EC037A">
        <w:br/>
        <w:t xml:space="preserve">For </w:t>
      </w:r>
      <w:r w:rsidRPr="00EC037A">
        <w:rPr>
          <w:b/>
          <w:bCs/>
        </w:rPr>
        <w:t>Term 5</w:t>
      </w:r>
      <w:r w:rsidRPr="00EC037A">
        <w:t xml:space="preserve">, we will be focusing on </w:t>
      </w:r>
      <w:r w:rsidRPr="00EC037A">
        <w:rPr>
          <w:b/>
          <w:bCs/>
        </w:rPr>
        <w:t>learning a new skill</w:t>
      </w:r>
      <w:r w:rsidRPr="00EC037A">
        <w:t>. This could be:</w:t>
      </w:r>
    </w:p>
    <w:p w14:paraId="129CDC77" w14:textId="77777777" w:rsidR="007F72EE" w:rsidRPr="00EC037A" w:rsidRDefault="007F72EE" w:rsidP="007F72EE">
      <w:pPr>
        <w:numPr>
          <w:ilvl w:val="0"/>
          <w:numId w:val="7"/>
        </w:numPr>
        <w:spacing w:after="160" w:line="278" w:lineRule="auto"/>
      </w:pPr>
      <w:r w:rsidRPr="00EC037A">
        <w:t>learning to ride a bike,</w:t>
      </w:r>
    </w:p>
    <w:p w14:paraId="26C28DE2" w14:textId="77777777" w:rsidR="007F72EE" w:rsidRPr="00EC037A" w:rsidRDefault="007F72EE" w:rsidP="007F72EE">
      <w:pPr>
        <w:numPr>
          <w:ilvl w:val="0"/>
          <w:numId w:val="7"/>
        </w:numPr>
        <w:spacing w:after="160" w:line="278" w:lineRule="auto"/>
      </w:pPr>
      <w:r w:rsidRPr="00EC037A">
        <w:t>telling the time,</w:t>
      </w:r>
    </w:p>
    <w:p w14:paraId="10C9E9FA" w14:textId="77777777" w:rsidR="007F72EE" w:rsidRPr="00EC037A" w:rsidRDefault="007F72EE" w:rsidP="007F72EE">
      <w:pPr>
        <w:numPr>
          <w:ilvl w:val="0"/>
          <w:numId w:val="7"/>
        </w:numPr>
        <w:spacing w:after="160" w:line="278" w:lineRule="auto"/>
      </w:pPr>
      <w:r w:rsidRPr="00EC037A">
        <w:t>tying your shoelaces,</w:t>
      </w:r>
    </w:p>
    <w:p w14:paraId="2D21CB40" w14:textId="77777777" w:rsidR="007F72EE" w:rsidRPr="00EC037A" w:rsidRDefault="007F72EE" w:rsidP="007F72EE">
      <w:pPr>
        <w:numPr>
          <w:ilvl w:val="0"/>
          <w:numId w:val="7"/>
        </w:numPr>
        <w:spacing w:after="160" w:line="278" w:lineRule="auto"/>
      </w:pPr>
      <w:r w:rsidRPr="00EC037A">
        <w:t>or another useful life skill.</w:t>
      </w:r>
    </w:p>
    <w:p w14:paraId="6F0022F4" w14:textId="77777777" w:rsidR="00F50D08" w:rsidRDefault="00F50D08" w:rsidP="007F72EE">
      <w:pPr>
        <w:spacing w:after="160" w:line="278" w:lineRule="auto"/>
        <w:rPr>
          <w:b/>
          <w:bCs/>
        </w:rPr>
      </w:pPr>
    </w:p>
    <w:p w14:paraId="747B80F5" w14:textId="77777777" w:rsidR="00F50D08" w:rsidRDefault="00F50D08" w:rsidP="007F72EE">
      <w:pPr>
        <w:spacing w:after="160" w:line="278" w:lineRule="auto"/>
        <w:rPr>
          <w:b/>
          <w:bCs/>
        </w:rPr>
      </w:pPr>
    </w:p>
    <w:p w14:paraId="7C6D2489" w14:textId="77777777" w:rsidR="00F50D08" w:rsidRDefault="00F50D08" w:rsidP="007F72EE">
      <w:pPr>
        <w:spacing w:after="160" w:line="278" w:lineRule="auto"/>
        <w:rPr>
          <w:b/>
          <w:bCs/>
        </w:rPr>
      </w:pPr>
    </w:p>
    <w:p w14:paraId="047F2F45" w14:textId="410F20E1" w:rsidR="007F72EE" w:rsidRPr="00EC037A" w:rsidRDefault="007F72EE" w:rsidP="007F72EE">
      <w:pPr>
        <w:spacing w:after="160" w:line="278" w:lineRule="auto"/>
        <w:rPr>
          <w:b/>
          <w:bCs/>
        </w:rPr>
      </w:pPr>
      <w:r w:rsidRPr="00EC037A">
        <w:rPr>
          <w:b/>
          <w:bCs/>
        </w:rPr>
        <w:t>Sharing Evidence of Activities</w:t>
      </w:r>
    </w:p>
    <w:p w14:paraId="1E451574" w14:textId="77777777" w:rsidR="007F72EE" w:rsidRPr="00EC037A" w:rsidRDefault="007F72EE" w:rsidP="007F72EE">
      <w:pPr>
        <w:spacing w:after="160" w:line="278" w:lineRule="auto"/>
      </w:pPr>
      <w:r w:rsidRPr="00EC037A">
        <w:t xml:space="preserve">Any activities completed </w:t>
      </w:r>
      <w:r w:rsidRPr="00EC037A">
        <w:rPr>
          <w:b/>
          <w:bCs/>
        </w:rPr>
        <w:t>at home</w:t>
      </w:r>
      <w:r w:rsidRPr="00EC037A">
        <w:t xml:space="preserve"> should be emailed to:</w:t>
      </w:r>
      <w:r w:rsidRPr="00EC037A">
        <w:br/>
      </w:r>
      <w:r w:rsidRPr="00EC037A">
        <w:rPr>
          <w:rFonts w:ascii="Segoe UI Emoji" w:hAnsi="Segoe UI Emoji" w:cs="Segoe UI Emoji"/>
        </w:rPr>
        <w:t>📧</w:t>
      </w:r>
      <w:r w:rsidRPr="00EC037A">
        <w:t xml:space="preserve"> </w:t>
      </w:r>
      <w:r w:rsidRPr="00EC037A">
        <w:rPr>
          <w:b/>
          <w:bCs/>
        </w:rPr>
        <w:t>lifeinallitsfullness@st-johns.dgat.org.uk</w:t>
      </w:r>
    </w:p>
    <w:p w14:paraId="5B54BD22" w14:textId="77777777" w:rsidR="007F72EE" w:rsidRPr="00EC037A" w:rsidRDefault="007F72EE" w:rsidP="007F72EE">
      <w:pPr>
        <w:spacing w:after="160" w:line="278" w:lineRule="auto"/>
      </w:pPr>
      <w:r w:rsidRPr="00EC037A">
        <w:t>We know it’s a long address — please do check the spelling carefully. We will also include a direct link on the school website and regularly in newsletters to make this easier.</w:t>
      </w:r>
    </w:p>
    <w:p w14:paraId="5CE8B1D1" w14:textId="77777777" w:rsidR="007F72EE" w:rsidRPr="00EC037A" w:rsidRDefault="007F72EE" w:rsidP="007F72EE">
      <w:pPr>
        <w:spacing w:after="160" w:line="278" w:lineRule="auto"/>
      </w:pPr>
      <w:r w:rsidRPr="00EC037A">
        <w:t xml:space="preserve">Activities completed </w:t>
      </w:r>
      <w:r w:rsidRPr="00EC037A">
        <w:rPr>
          <w:b/>
          <w:bCs/>
        </w:rPr>
        <w:t>in school</w:t>
      </w:r>
      <w:r w:rsidRPr="00EC037A">
        <w:t xml:space="preserve"> (for example, a Harvest performance or a school club) will be logged by school staff.</w:t>
      </w:r>
    </w:p>
    <w:p w14:paraId="65FA916A" w14:textId="77777777" w:rsidR="007F72EE" w:rsidRPr="00EC037A" w:rsidRDefault="007F72EE" w:rsidP="007F72EE">
      <w:pPr>
        <w:spacing w:after="160" w:line="278" w:lineRule="auto"/>
      </w:pPr>
      <w:r w:rsidRPr="00EC037A">
        <w:pict w14:anchorId="76781FB9">
          <v:rect id="_x0000_i1025" style="width:0;height:1.5pt" o:hralign="center" o:hrstd="t" o:hr="t" fillcolor="#a0a0a0" stroked="f"/>
        </w:pict>
      </w:r>
    </w:p>
    <w:p w14:paraId="58A97E53" w14:textId="77777777" w:rsidR="007F72EE" w:rsidRPr="00EC037A" w:rsidRDefault="007F72EE" w:rsidP="007F72EE">
      <w:pPr>
        <w:spacing w:after="160" w:line="278" w:lineRule="auto"/>
      </w:pPr>
      <w:r w:rsidRPr="00EC037A">
        <w:t>We look forward to celebrating your children’s achievements as they grow through this exciting new programme. Thank you for your support in helping them experience life in all its fullness.</w:t>
      </w:r>
    </w:p>
    <w:p w14:paraId="796028CA" w14:textId="77777777" w:rsidR="007F72EE" w:rsidRDefault="007F72EE" w:rsidP="007F72EE">
      <w:pPr>
        <w:rPr>
          <w:b/>
          <w:bCs/>
        </w:rPr>
      </w:pPr>
    </w:p>
    <w:p w14:paraId="7909CA23" w14:textId="77777777" w:rsidR="007F72EE" w:rsidRPr="00EC037A" w:rsidRDefault="007F72EE" w:rsidP="007F72EE">
      <w:r w:rsidRPr="00EC037A">
        <w:t xml:space="preserve">Yours sincerely, </w:t>
      </w:r>
    </w:p>
    <w:p w14:paraId="079C8B31" w14:textId="77777777" w:rsidR="007F72EE" w:rsidRDefault="007F72EE" w:rsidP="007F72EE"/>
    <w:p w14:paraId="1B948EA0" w14:textId="77777777" w:rsidR="007F72EE" w:rsidRDefault="007F72EE" w:rsidP="007F72EE"/>
    <w:p w14:paraId="596792E8" w14:textId="77777777" w:rsidR="00DC5A86" w:rsidRDefault="00DC5A86" w:rsidP="007F72EE"/>
    <w:p w14:paraId="25C209DB" w14:textId="77777777" w:rsidR="00DC5A86" w:rsidRPr="00EC037A" w:rsidRDefault="00DC5A86" w:rsidP="007F72EE"/>
    <w:p w14:paraId="2D304FF7" w14:textId="77777777" w:rsidR="007F72EE" w:rsidRPr="00EC037A" w:rsidRDefault="007F72EE" w:rsidP="007F72EE">
      <w:r w:rsidRPr="00EC037A">
        <w:t xml:space="preserve">Mrs S Mitchell </w:t>
      </w:r>
    </w:p>
    <w:p w14:paraId="5FD89EEE" w14:textId="1455FBB0" w:rsidR="00B91C17" w:rsidRPr="00764825" w:rsidRDefault="00B91C17" w:rsidP="00B91C17">
      <w:pPr>
        <w:jc w:val="right"/>
        <w:rPr>
          <w:rFonts w:asciiTheme="minorHAnsi" w:hAnsiTheme="minorHAnsi" w:cstheme="minorHAnsi"/>
          <w:lang w:val="en-US"/>
        </w:rPr>
      </w:pPr>
    </w:p>
    <w:sectPr w:rsidR="00B91C17" w:rsidRPr="00764825" w:rsidSect="00320AB7">
      <w:headerReference w:type="default" r:id="rId10"/>
      <w:footerReference w:type="default" r:id="rId11"/>
      <w:pgSz w:w="11906" w:h="16838"/>
      <w:pgMar w:top="1440"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427D" w14:textId="77777777" w:rsidR="00020FA6" w:rsidRDefault="00020FA6" w:rsidP="00711C20">
      <w:r>
        <w:separator/>
      </w:r>
    </w:p>
  </w:endnote>
  <w:endnote w:type="continuationSeparator" w:id="0">
    <w:p w14:paraId="3BB05B00" w14:textId="77777777" w:rsidR="00020FA6" w:rsidRDefault="00020FA6" w:rsidP="007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4676" w14:textId="30F6EDCC" w:rsidR="00353CAB" w:rsidRPr="00B75A2E" w:rsidRDefault="00DE3C7E" w:rsidP="00353CAB">
    <w:pPr>
      <w:pStyle w:val="Footer"/>
      <w:jc w:val="center"/>
      <w:rPr>
        <w:color w:val="007033"/>
        <w:szCs w:val="22"/>
      </w:rPr>
    </w:pPr>
    <w:r w:rsidRPr="00B75A2E">
      <w:rPr>
        <w:color w:val="007033"/>
        <w:szCs w:val="22"/>
      </w:rPr>
      <w:t xml:space="preserve">Bowens Hill Road, Coleford, </w:t>
    </w:r>
    <w:r w:rsidR="00D5136E" w:rsidRPr="00B75A2E">
      <w:rPr>
        <w:color w:val="007033"/>
        <w:szCs w:val="22"/>
      </w:rPr>
      <w:t>Gloucestershire</w:t>
    </w:r>
    <w:r w:rsidRPr="00B75A2E">
      <w:rPr>
        <w:color w:val="007033"/>
        <w:szCs w:val="22"/>
      </w:rPr>
      <w:t xml:space="preserve">.  GL16 </w:t>
    </w:r>
    <w:r w:rsidR="00463382">
      <w:rPr>
        <w:color w:val="007033"/>
        <w:szCs w:val="22"/>
      </w:rPr>
      <w:t>8DU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6C2F" w14:textId="77777777" w:rsidR="00020FA6" w:rsidRDefault="00020FA6" w:rsidP="00711C20">
      <w:r>
        <w:separator/>
      </w:r>
    </w:p>
  </w:footnote>
  <w:footnote w:type="continuationSeparator" w:id="0">
    <w:p w14:paraId="47579FA6" w14:textId="77777777" w:rsidR="00020FA6" w:rsidRDefault="00020FA6" w:rsidP="0071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6FF6" w14:textId="167B0643" w:rsidR="000912AB" w:rsidRPr="00B75A2E" w:rsidRDefault="000912AB" w:rsidP="000912AB">
    <w:pPr>
      <w:pStyle w:val="Heading1"/>
      <w:spacing w:after="20"/>
      <w:jc w:val="center"/>
      <w:rPr>
        <w:b w:val="0"/>
        <w:color w:val="007033"/>
        <w:sz w:val="24"/>
        <w:szCs w:val="24"/>
      </w:rPr>
    </w:pPr>
    <w:r w:rsidRPr="00B75A2E">
      <w:rPr>
        <w:rStyle w:val="Heading2Char"/>
        <w:rFonts w:ascii="Arial Black" w:hAnsi="Arial Black"/>
        <w:noProof/>
        <w:color w:val="007033"/>
        <w:sz w:val="36"/>
        <w:szCs w:val="36"/>
        <w:lang w:eastAsia="en-GB"/>
      </w:rPr>
      <w:drawing>
        <wp:anchor distT="0" distB="0" distL="114300" distR="114300" simplePos="0" relativeHeight="251669504" behindDoc="1" locked="0" layoutInCell="1" allowOverlap="1" wp14:anchorId="67E38189" wp14:editId="3DAD7672">
          <wp:simplePos x="0" y="0"/>
          <wp:positionH relativeFrom="column">
            <wp:posOffset>5304790</wp:posOffset>
          </wp:positionH>
          <wp:positionV relativeFrom="paragraph">
            <wp:posOffset>102235</wp:posOffset>
          </wp:positionV>
          <wp:extent cx="885825" cy="628650"/>
          <wp:effectExtent l="0" t="0" r="9525" b="0"/>
          <wp:wrapTight wrapText="bothSides">
            <wp:wrapPolygon edited="0">
              <wp:start x="0" y="0"/>
              <wp:lineTo x="0" y="20945"/>
              <wp:lineTo x="21368" y="20945"/>
              <wp:lineTo x="2136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28650"/>
                  </a:xfrm>
                  <a:prstGeom prst="rect">
                    <a:avLst/>
                  </a:prstGeom>
                  <a:noFill/>
                </pic:spPr>
              </pic:pic>
            </a:graphicData>
          </a:graphic>
          <wp14:sizeRelH relativeFrom="margin">
            <wp14:pctWidth>0</wp14:pctWidth>
          </wp14:sizeRelH>
          <wp14:sizeRelV relativeFrom="margin">
            <wp14:pctHeight>0</wp14:pctHeight>
          </wp14:sizeRelV>
        </wp:anchor>
      </w:drawing>
    </w:r>
    <w:r w:rsidR="00711C20" w:rsidRPr="00B75A2E">
      <w:rPr>
        <w:noProof/>
        <w:color w:val="007033"/>
        <w:lang w:eastAsia="en-GB"/>
      </w:rPr>
      <w:drawing>
        <wp:anchor distT="0" distB="0" distL="114300" distR="114300" simplePos="0" relativeHeight="251659264" behindDoc="1" locked="0" layoutInCell="1" allowOverlap="1" wp14:anchorId="5835F414" wp14:editId="15AB4F49">
          <wp:simplePos x="0" y="0"/>
          <wp:positionH relativeFrom="column">
            <wp:posOffset>-516890</wp:posOffset>
          </wp:positionH>
          <wp:positionV relativeFrom="paragraph">
            <wp:posOffset>-1905</wp:posOffset>
          </wp:positionV>
          <wp:extent cx="574040" cy="838200"/>
          <wp:effectExtent l="0" t="0" r="0" b="0"/>
          <wp:wrapTight wrapText="bothSides">
            <wp:wrapPolygon edited="0">
              <wp:start x="0" y="0"/>
              <wp:lineTo x="0" y="21109"/>
              <wp:lineTo x="20788" y="21109"/>
              <wp:lineTo x="20788" y="0"/>
              <wp:lineTo x="0" y="0"/>
            </wp:wrapPolygon>
          </wp:wrapTight>
          <wp:docPr id="20" name="Picture 20" descr="Description: G:\Letterheads\Academy Letterheads\academy book and 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Letterheads\Academy Letterheads\academy book and tre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404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A2E">
      <w:rPr>
        <w:rStyle w:val="Heading2Char"/>
        <w:rFonts w:ascii="Arial Black" w:hAnsi="Arial Black"/>
        <w:color w:val="007033"/>
        <w:sz w:val="32"/>
        <w:szCs w:val="32"/>
      </w:rPr>
      <w:t>St John’s Church of England Academy</w:t>
    </w:r>
  </w:p>
  <w:p w14:paraId="5D3EF753" w14:textId="77777777" w:rsidR="000912AB" w:rsidRPr="00B75A2E" w:rsidRDefault="000912AB" w:rsidP="000912AB">
    <w:pPr>
      <w:ind w:left="-142"/>
      <w:jc w:val="center"/>
      <w:rPr>
        <w:color w:val="007033"/>
        <w:sz w:val="24"/>
        <w:szCs w:val="24"/>
      </w:rPr>
    </w:pPr>
    <w:r w:rsidRPr="00B75A2E">
      <w:rPr>
        <w:b/>
        <w:color w:val="007033"/>
        <w:sz w:val="24"/>
        <w:szCs w:val="24"/>
      </w:rPr>
      <w:t>Belonging   Believing   Becoming</w:t>
    </w:r>
  </w:p>
  <w:p w14:paraId="53A30584" w14:textId="77777777" w:rsidR="000912AB" w:rsidRPr="00B75A2E" w:rsidRDefault="000912AB" w:rsidP="000912AB">
    <w:pPr>
      <w:ind w:left="-142"/>
      <w:jc w:val="center"/>
      <w:rPr>
        <w:b/>
        <w:color w:val="007033"/>
        <w:sz w:val="24"/>
        <w:szCs w:val="24"/>
      </w:rPr>
    </w:pPr>
  </w:p>
  <w:p w14:paraId="3017750B" w14:textId="459A4A54" w:rsidR="000912AB" w:rsidRPr="00B75A2E" w:rsidRDefault="000912AB" w:rsidP="000912AB">
    <w:pPr>
      <w:ind w:left="-142"/>
      <w:jc w:val="center"/>
      <w:rPr>
        <w:b/>
        <w:color w:val="007033"/>
        <w:szCs w:val="22"/>
      </w:rPr>
    </w:pPr>
    <w:r w:rsidRPr="00B75A2E">
      <w:rPr>
        <w:b/>
        <w:color w:val="007033"/>
        <w:szCs w:val="22"/>
      </w:rPr>
      <w:t>Tel: 01594 832046      E-mail: admin@st-johns.</w:t>
    </w:r>
    <w:r w:rsidR="001733BC">
      <w:rPr>
        <w:b/>
        <w:color w:val="007033"/>
        <w:szCs w:val="22"/>
      </w:rPr>
      <w:t>dgat.org.uk</w:t>
    </w:r>
  </w:p>
  <w:p w14:paraId="4A3783EC" w14:textId="2C0E4D88" w:rsidR="00711C20" w:rsidRPr="000912AB" w:rsidRDefault="006B074E" w:rsidP="006B074E">
    <w:pPr>
      <w:ind w:left="-142"/>
      <w:jc w:val="center"/>
      <w:rPr>
        <w:rFonts w:ascii="Calibri" w:hAnsi="Calibri" w:cs="Calibri"/>
        <w:color w:val="008000"/>
        <w:sz w:val="24"/>
        <w:szCs w:val="24"/>
      </w:rPr>
    </w:pPr>
    <w:r w:rsidRPr="00B75A2E">
      <w:rPr>
        <w:b/>
        <w:color w:val="007033"/>
        <w:szCs w:val="22"/>
      </w:rPr>
      <w:t xml:space="preserve">        </w:t>
    </w:r>
    <w:r w:rsidR="00275A59">
      <w:rPr>
        <w:b/>
        <w:color w:val="007033"/>
        <w:szCs w:val="22"/>
      </w:rPr>
      <w:t xml:space="preserve"> </w:t>
    </w:r>
    <w:r w:rsidRPr="00B75A2E">
      <w:rPr>
        <w:b/>
        <w:color w:val="007033"/>
        <w:szCs w:val="22"/>
      </w:rPr>
      <w:t xml:space="preserve">  </w:t>
    </w:r>
    <w:r w:rsidR="000912AB" w:rsidRPr="00B75A2E">
      <w:rPr>
        <w:b/>
        <w:color w:val="007033"/>
        <w:szCs w:val="22"/>
      </w:rPr>
      <w:t xml:space="preserve">Website: </w:t>
    </w:r>
    <w:hyperlink r:id="rId3" w:history="1">
      <w:r w:rsidR="001733BC" w:rsidRPr="008E659F">
        <w:rPr>
          <w:rStyle w:val="Hyperlink"/>
          <w:b/>
          <w:color w:val="005E00"/>
          <w:szCs w:val="22"/>
        </w:rPr>
        <w:t>www.stjohns-academy.co.uk</w:t>
      </w:r>
    </w:hyperlink>
    <w:r w:rsidR="00711C20" w:rsidRPr="008E659F">
      <w:rPr>
        <w:color w:val="005E00"/>
        <w:sz w:val="24"/>
        <w:szCs w:val="24"/>
      </w:rPr>
      <w:tab/>
    </w:r>
    <w:r w:rsidR="00711C20" w:rsidRPr="00B75A2E">
      <w:rPr>
        <w:color w:val="007033"/>
        <w:sz w:val="24"/>
        <w:szCs w:val="24"/>
      </w:rPr>
      <w:tab/>
    </w:r>
    <w:r w:rsidR="00711C20" w:rsidRPr="000912AB">
      <w:rPr>
        <w:color w:val="008000"/>
        <w:sz w:val="24"/>
        <w:szCs w:val="24"/>
      </w:rPr>
      <w:tab/>
    </w:r>
    <w:r w:rsidR="00711C20" w:rsidRPr="000912AB">
      <w:rPr>
        <w:rFonts w:ascii="Calibri" w:hAnsi="Calibri" w:cs="Calibri"/>
        <w:color w:val="008000"/>
        <w:sz w:val="24"/>
        <w:szCs w:val="24"/>
      </w:rPr>
      <w:t xml:space="preserve"> </w:t>
    </w:r>
  </w:p>
  <w:p w14:paraId="4ECCCC66" w14:textId="77777777" w:rsidR="00E41A4C" w:rsidRPr="0024169F" w:rsidRDefault="00E41A4C" w:rsidP="00E41A4C">
    <w:pPr>
      <w:pStyle w:val="Footer"/>
      <w:rPr>
        <w:rFonts w:asciiTheme="minorHAnsi" w:hAnsi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3C47"/>
    <w:multiLevelType w:val="hybridMultilevel"/>
    <w:tmpl w:val="74EA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214A9"/>
    <w:multiLevelType w:val="hybridMultilevel"/>
    <w:tmpl w:val="7208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94906"/>
    <w:multiLevelType w:val="hybridMultilevel"/>
    <w:tmpl w:val="78F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7B44FE"/>
    <w:multiLevelType w:val="multilevel"/>
    <w:tmpl w:val="1D22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0A3F59"/>
    <w:multiLevelType w:val="multilevel"/>
    <w:tmpl w:val="F3C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A1EDB"/>
    <w:multiLevelType w:val="multilevel"/>
    <w:tmpl w:val="FED6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46746"/>
    <w:multiLevelType w:val="hybridMultilevel"/>
    <w:tmpl w:val="85C2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296642">
    <w:abstractNumId w:val="0"/>
  </w:num>
  <w:num w:numId="2" w16cid:durableId="1721588983">
    <w:abstractNumId w:val="1"/>
  </w:num>
  <w:num w:numId="3" w16cid:durableId="1626813776">
    <w:abstractNumId w:val="6"/>
  </w:num>
  <w:num w:numId="4" w16cid:durableId="2017726305">
    <w:abstractNumId w:val="2"/>
  </w:num>
  <w:num w:numId="5" w16cid:durableId="393622137">
    <w:abstractNumId w:val="4"/>
  </w:num>
  <w:num w:numId="6" w16cid:durableId="489292924">
    <w:abstractNumId w:val="5"/>
  </w:num>
  <w:num w:numId="7" w16cid:durableId="1416200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20"/>
    <w:rsid w:val="00000192"/>
    <w:rsid w:val="00020FA6"/>
    <w:rsid w:val="00062A81"/>
    <w:rsid w:val="000717E9"/>
    <w:rsid w:val="000912AB"/>
    <w:rsid w:val="000915CA"/>
    <w:rsid w:val="000919A5"/>
    <w:rsid w:val="000D0BDD"/>
    <w:rsid w:val="000F015B"/>
    <w:rsid w:val="001306CF"/>
    <w:rsid w:val="001329FC"/>
    <w:rsid w:val="00157E49"/>
    <w:rsid w:val="001733BC"/>
    <w:rsid w:val="00196D52"/>
    <w:rsid w:val="001B52E2"/>
    <w:rsid w:val="001C0C4E"/>
    <w:rsid w:val="001D6E17"/>
    <w:rsid w:val="001E7BF7"/>
    <w:rsid w:val="00205F5B"/>
    <w:rsid w:val="0024169F"/>
    <w:rsid w:val="00275A59"/>
    <w:rsid w:val="00285951"/>
    <w:rsid w:val="002A24D5"/>
    <w:rsid w:val="002C7296"/>
    <w:rsid w:val="002D59DB"/>
    <w:rsid w:val="002F1958"/>
    <w:rsid w:val="00306D80"/>
    <w:rsid w:val="00320AB7"/>
    <w:rsid w:val="003469E2"/>
    <w:rsid w:val="00353CAB"/>
    <w:rsid w:val="003A4D6C"/>
    <w:rsid w:val="003A526A"/>
    <w:rsid w:val="003C4056"/>
    <w:rsid w:val="003C74CC"/>
    <w:rsid w:val="003D6C82"/>
    <w:rsid w:val="004041FF"/>
    <w:rsid w:val="00416694"/>
    <w:rsid w:val="00417D80"/>
    <w:rsid w:val="004505A6"/>
    <w:rsid w:val="00463382"/>
    <w:rsid w:val="00483BCA"/>
    <w:rsid w:val="004B0D8D"/>
    <w:rsid w:val="004F19FD"/>
    <w:rsid w:val="004F6534"/>
    <w:rsid w:val="004F780E"/>
    <w:rsid w:val="00537570"/>
    <w:rsid w:val="005468EB"/>
    <w:rsid w:val="0055603F"/>
    <w:rsid w:val="00593407"/>
    <w:rsid w:val="005944BA"/>
    <w:rsid w:val="005C0738"/>
    <w:rsid w:val="005C6F93"/>
    <w:rsid w:val="006218C2"/>
    <w:rsid w:val="00654809"/>
    <w:rsid w:val="00666757"/>
    <w:rsid w:val="006B074E"/>
    <w:rsid w:val="006B1A45"/>
    <w:rsid w:val="006C7072"/>
    <w:rsid w:val="006F0300"/>
    <w:rsid w:val="006F2110"/>
    <w:rsid w:val="006F544F"/>
    <w:rsid w:val="00711C20"/>
    <w:rsid w:val="00720A56"/>
    <w:rsid w:val="00745AF1"/>
    <w:rsid w:val="0076107E"/>
    <w:rsid w:val="00764825"/>
    <w:rsid w:val="007A505E"/>
    <w:rsid w:val="007A7517"/>
    <w:rsid w:val="007B33E5"/>
    <w:rsid w:val="007B7EF4"/>
    <w:rsid w:val="007C0C5E"/>
    <w:rsid w:val="007E5974"/>
    <w:rsid w:val="007F72EE"/>
    <w:rsid w:val="00807417"/>
    <w:rsid w:val="00810546"/>
    <w:rsid w:val="0087453A"/>
    <w:rsid w:val="00880BC0"/>
    <w:rsid w:val="008861BC"/>
    <w:rsid w:val="00894676"/>
    <w:rsid w:val="0089529B"/>
    <w:rsid w:val="0089533C"/>
    <w:rsid w:val="008A37A1"/>
    <w:rsid w:val="008A6F2E"/>
    <w:rsid w:val="008C0192"/>
    <w:rsid w:val="008E659F"/>
    <w:rsid w:val="008E7DCD"/>
    <w:rsid w:val="00907E41"/>
    <w:rsid w:val="0093334B"/>
    <w:rsid w:val="0095267B"/>
    <w:rsid w:val="009B5944"/>
    <w:rsid w:val="009B640C"/>
    <w:rsid w:val="009D1379"/>
    <w:rsid w:val="009D44A0"/>
    <w:rsid w:val="009D58E3"/>
    <w:rsid w:val="00A13FEA"/>
    <w:rsid w:val="00A17639"/>
    <w:rsid w:val="00A3203C"/>
    <w:rsid w:val="00A63CB0"/>
    <w:rsid w:val="00A77067"/>
    <w:rsid w:val="00A82AB4"/>
    <w:rsid w:val="00A936B3"/>
    <w:rsid w:val="00A97271"/>
    <w:rsid w:val="00AD6B35"/>
    <w:rsid w:val="00B12D99"/>
    <w:rsid w:val="00B239AC"/>
    <w:rsid w:val="00B41552"/>
    <w:rsid w:val="00B60BD2"/>
    <w:rsid w:val="00B676A8"/>
    <w:rsid w:val="00B67D65"/>
    <w:rsid w:val="00B75A2E"/>
    <w:rsid w:val="00B91C17"/>
    <w:rsid w:val="00BB1B64"/>
    <w:rsid w:val="00BB57BE"/>
    <w:rsid w:val="00BC27AA"/>
    <w:rsid w:val="00BD59F9"/>
    <w:rsid w:val="00BE4FFA"/>
    <w:rsid w:val="00BE659E"/>
    <w:rsid w:val="00C07B4B"/>
    <w:rsid w:val="00C1355E"/>
    <w:rsid w:val="00C15814"/>
    <w:rsid w:val="00C315C3"/>
    <w:rsid w:val="00C562DE"/>
    <w:rsid w:val="00CB1419"/>
    <w:rsid w:val="00CB291B"/>
    <w:rsid w:val="00CF7362"/>
    <w:rsid w:val="00D51223"/>
    <w:rsid w:val="00D5136E"/>
    <w:rsid w:val="00D52A63"/>
    <w:rsid w:val="00D85DAD"/>
    <w:rsid w:val="00DC5A86"/>
    <w:rsid w:val="00DE3C7E"/>
    <w:rsid w:val="00DE5E24"/>
    <w:rsid w:val="00E11E32"/>
    <w:rsid w:val="00E1235C"/>
    <w:rsid w:val="00E14EAE"/>
    <w:rsid w:val="00E16018"/>
    <w:rsid w:val="00E17193"/>
    <w:rsid w:val="00E263F7"/>
    <w:rsid w:val="00E311C0"/>
    <w:rsid w:val="00E314B7"/>
    <w:rsid w:val="00E376E1"/>
    <w:rsid w:val="00E41A4C"/>
    <w:rsid w:val="00E71375"/>
    <w:rsid w:val="00E75420"/>
    <w:rsid w:val="00EE2BE7"/>
    <w:rsid w:val="00EF0BF8"/>
    <w:rsid w:val="00F103CD"/>
    <w:rsid w:val="00F22978"/>
    <w:rsid w:val="00F467AD"/>
    <w:rsid w:val="00F50D08"/>
    <w:rsid w:val="00F62E0D"/>
    <w:rsid w:val="00F92708"/>
    <w:rsid w:val="00F927EE"/>
    <w:rsid w:val="00FA1923"/>
    <w:rsid w:val="00FA2A4D"/>
    <w:rsid w:val="00FA642B"/>
    <w:rsid w:val="00FD6F55"/>
    <w:rsid w:val="00FF083B"/>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1F9E5"/>
  <w15:docId w15:val="{C22345C8-BCC0-492C-B9A1-585AC9CB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20"/>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711C20"/>
    <w:pPr>
      <w:keepNext/>
      <w:outlineLvl w:val="0"/>
    </w:pPr>
    <w:rPr>
      <w:rFonts w:ascii="Lucida Fax" w:hAnsi="Lucida Fax"/>
      <w:b/>
      <w:bCs/>
      <w:sz w:val="52"/>
    </w:rPr>
  </w:style>
  <w:style w:type="paragraph" w:styleId="Heading2">
    <w:name w:val="heading 2"/>
    <w:basedOn w:val="Normal"/>
    <w:next w:val="Normal"/>
    <w:link w:val="Heading2Char"/>
    <w:uiPriority w:val="9"/>
    <w:semiHidden/>
    <w:unhideWhenUsed/>
    <w:qFormat/>
    <w:rsid w:val="000912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4505A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C20"/>
    <w:rPr>
      <w:rFonts w:ascii="Lucida Fax" w:eastAsia="Times New Roman" w:hAnsi="Lucida Fax" w:cs="Arial"/>
      <w:b/>
      <w:bCs/>
      <w:sz w:val="52"/>
      <w:szCs w:val="20"/>
    </w:rPr>
  </w:style>
  <w:style w:type="paragraph" w:styleId="Footer">
    <w:name w:val="footer"/>
    <w:basedOn w:val="Normal"/>
    <w:link w:val="FooterChar"/>
    <w:uiPriority w:val="99"/>
    <w:rsid w:val="00711C20"/>
    <w:pPr>
      <w:tabs>
        <w:tab w:val="center" w:pos="4153"/>
        <w:tab w:val="right" w:pos="8306"/>
      </w:tabs>
    </w:pPr>
  </w:style>
  <w:style w:type="character" w:customStyle="1" w:styleId="FooterChar">
    <w:name w:val="Footer Char"/>
    <w:basedOn w:val="DefaultParagraphFont"/>
    <w:link w:val="Footer"/>
    <w:uiPriority w:val="99"/>
    <w:rsid w:val="00711C20"/>
    <w:rPr>
      <w:rFonts w:ascii="Arial" w:eastAsia="Times New Roman" w:hAnsi="Arial" w:cs="Arial"/>
      <w:szCs w:val="20"/>
    </w:rPr>
  </w:style>
  <w:style w:type="paragraph" w:styleId="Header">
    <w:name w:val="header"/>
    <w:basedOn w:val="Normal"/>
    <w:link w:val="HeaderChar"/>
    <w:unhideWhenUsed/>
    <w:rsid w:val="00711C20"/>
    <w:pPr>
      <w:tabs>
        <w:tab w:val="center" w:pos="4513"/>
        <w:tab w:val="right" w:pos="9026"/>
      </w:tabs>
    </w:pPr>
  </w:style>
  <w:style w:type="character" w:customStyle="1" w:styleId="HeaderChar">
    <w:name w:val="Header Char"/>
    <w:basedOn w:val="DefaultParagraphFont"/>
    <w:link w:val="Header"/>
    <w:uiPriority w:val="99"/>
    <w:rsid w:val="00711C20"/>
    <w:rPr>
      <w:rFonts w:ascii="Arial" w:eastAsia="Times New Roman" w:hAnsi="Arial" w:cs="Arial"/>
      <w:szCs w:val="20"/>
    </w:rPr>
  </w:style>
  <w:style w:type="character" w:styleId="Hyperlink">
    <w:name w:val="Hyperlink"/>
    <w:rsid w:val="00E16018"/>
    <w:rPr>
      <w:color w:val="0000FF"/>
      <w:u w:val="single"/>
    </w:rPr>
  </w:style>
  <w:style w:type="table" w:styleId="TableGrid">
    <w:name w:val="Table Grid"/>
    <w:basedOn w:val="TableNormal"/>
    <w:uiPriority w:val="39"/>
    <w:rsid w:val="0040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3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379"/>
    <w:rPr>
      <w:rFonts w:ascii="Segoe UI" w:eastAsia="Times New Roman" w:hAnsi="Segoe UI" w:cs="Segoe UI"/>
      <w:sz w:val="18"/>
      <w:szCs w:val="18"/>
    </w:rPr>
  </w:style>
  <w:style w:type="paragraph" w:styleId="NormalWeb">
    <w:name w:val="Normal (Web)"/>
    <w:basedOn w:val="Normal"/>
    <w:uiPriority w:val="99"/>
    <w:semiHidden/>
    <w:unhideWhenUsed/>
    <w:rsid w:val="004F6534"/>
    <w:rPr>
      <w:rFonts w:ascii="Times New Roman" w:eastAsiaTheme="minorHAnsi" w:hAnsi="Times New Roman" w:cs="Times New Roman"/>
      <w:sz w:val="24"/>
      <w:szCs w:val="24"/>
      <w:lang w:eastAsia="en-GB"/>
    </w:rPr>
  </w:style>
  <w:style w:type="paragraph" w:styleId="ListParagraph">
    <w:name w:val="List Paragraph"/>
    <w:basedOn w:val="Normal"/>
    <w:uiPriority w:val="34"/>
    <w:qFormat/>
    <w:rsid w:val="003C74CC"/>
    <w:pPr>
      <w:ind w:left="720"/>
      <w:contextualSpacing/>
    </w:pPr>
  </w:style>
  <w:style w:type="character" w:customStyle="1" w:styleId="Heading8Char">
    <w:name w:val="Heading 8 Char"/>
    <w:basedOn w:val="DefaultParagraphFont"/>
    <w:link w:val="Heading8"/>
    <w:uiPriority w:val="9"/>
    <w:semiHidden/>
    <w:rsid w:val="004505A6"/>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iPriority w:val="99"/>
    <w:unhideWhenUsed/>
    <w:rsid w:val="001C0C4E"/>
    <w:pPr>
      <w:spacing w:after="200" w:line="480" w:lineRule="auto"/>
      <w:ind w:left="283"/>
    </w:pPr>
    <w:rPr>
      <w:bCs/>
      <w:szCs w:val="22"/>
    </w:rPr>
  </w:style>
  <w:style w:type="character" w:customStyle="1" w:styleId="BodyTextIndent2Char">
    <w:name w:val="Body Text Indent 2 Char"/>
    <w:basedOn w:val="DefaultParagraphFont"/>
    <w:link w:val="BodyTextIndent2"/>
    <w:uiPriority w:val="99"/>
    <w:rsid w:val="001C0C4E"/>
    <w:rPr>
      <w:rFonts w:ascii="Arial" w:eastAsia="Times New Roman" w:hAnsi="Arial" w:cs="Arial"/>
      <w:bCs/>
    </w:rPr>
  </w:style>
  <w:style w:type="paragraph" w:customStyle="1" w:styleId="BodyText1">
    <w:name w:val="Body Text1"/>
    <w:basedOn w:val="Normal"/>
    <w:autoRedefine/>
    <w:rsid w:val="001C0C4E"/>
    <w:pPr>
      <w:spacing w:before="120" w:after="57" w:line="276" w:lineRule="auto"/>
      <w:ind w:hanging="426"/>
    </w:pPr>
    <w:rPr>
      <w:rFonts w:ascii="Arial,Bold" w:hAnsi="Arial,Bold"/>
      <w:b/>
      <w:bCs/>
      <w:noProof/>
      <w:color w:val="000000"/>
      <w:sz w:val="28"/>
      <w:szCs w:val="28"/>
    </w:rPr>
  </w:style>
  <w:style w:type="table" w:customStyle="1" w:styleId="TableGrid1">
    <w:name w:val="Table Grid1"/>
    <w:basedOn w:val="TableNormal"/>
    <w:next w:val="TableGrid"/>
    <w:rsid w:val="00A176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12A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17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247">
      <w:bodyDiv w:val="1"/>
      <w:marLeft w:val="0"/>
      <w:marRight w:val="0"/>
      <w:marTop w:val="0"/>
      <w:marBottom w:val="0"/>
      <w:divBdr>
        <w:top w:val="none" w:sz="0" w:space="0" w:color="auto"/>
        <w:left w:val="none" w:sz="0" w:space="0" w:color="auto"/>
        <w:bottom w:val="none" w:sz="0" w:space="0" w:color="auto"/>
        <w:right w:val="none" w:sz="0" w:space="0" w:color="auto"/>
      </w:divBdr>
    </w:div>
    <w:div w:id="133988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stjohns-academy.co.uk"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5c40d-a7ba-46af-bf26-f3fdca09697f" xsi:nil="true"/>
    <lcf76f155ced4ddcb4097134ff3c332f xmlns="e6d922aa-2451-4e6c-9a12-0ca5742c43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B5289DC9B9F45901C0FD813731E38" ma:contentTypeVersion="11" ma:contentTypeDescription="Create a new document." ma:contentTypeScope="" ma:versionID="ad1e1cd9276b5016a3a03cce396b7b2d">
  <xsd:schema xmlns:xsd="http://www.w3.org/2001/XMLSchema" xmlns:xs="http://www.w3.org/2001/XMLSchema" xmlns:p="http://schemas.microsoft.com/office/2006/metadata/properties" xmlns:ns2="e6d922aa-2451-4e6c-9a12-0ca5742c431e" xmlns:ns3="cfc5c40d-a7ba-46af-bf26-f3fdca09697f" targetNamespace="http://schemas.microsoft.com/office/2006/metadata/properties" ma:root="true" ma:fieldsID="32edd67d86f56d6313ffbce10bb2e3ae" ns2:_="" ns3:_="">
    <xsd:import namespace="e6d922aa-2451-4e6c-9a12-0ca5742c431e"/>
    <xsd:import namespace="cfc5c40d-a7ba-46af-bf26-f3fdca096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922aa-2451-4e6c-9a12-0ca5742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c5c40d-a7ba-46af-bf26-f3fdca0969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0f8ad8-6d82-40d3-aa67-c4e7e20e5ef8}" ma:internalName="TaxCatchAll" ma:showField="CatchAllData" ma:web="cfc5c40d-a7ba-46af-bf26-f3fdca096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30EDA-77DD-40CA-8ACC-91DE4D81C954}">
  <ds:schemaRefs>
    <ds:schemaRef ds:uri="http://schemas.microsoft.com/office/2006/metadata/properties"/>
    <ds:schemaRef ds:uri="http://schemas.microsoft.com/office/infopath/2007/PartnerControls"/>
    <ds:schemaRef ds:uri="cfc5c40d-a7ba-46af-bf26-f3fdca09697f"/>
    <ds:schemaRef ds:uri="e6d922aa-2451-4e6c-9a12-0ca5742c431e"/>
  </ds:schemaRefs>
</ds:datastoreItem>
</file>

<file path=customXml/itemProps2.xml><?xml version="1.0" encoding="utf-8"?>
<ds:datastoreItem xmlns:ds="http://schemas.openxmlformats.org/officeDocument/2006/customXml" ds:itemID="{E010B2A6-EDBB-4198-83D1-53EECD4EF2BE}">
  <ds:schemaRefs>
    <ds:schemaRef ds:uri="http://schemas.microsoft.com/sharepoint/v3/contenttype/forms"/>
  </ds:schemaRefs>
</ds:datastoreItem>
</file>

<file path=customXml/itemProps3.xml><?xml version="1.0" encoding="utf-8"?>
<ds:datastoreItem xmlns:ds="http://schemas.openxmlformats.org/officeDocument/2006/customXml" ds:itemID="{C3DEBC61-CCD6-429D-AA94-E1CD4490E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922aa-2451-4e6c-9a12-0ca5742c431e"/>
    <ds:schemaRef ds:uri="cfc5c40d-a7ba-46af-bf26-f3fdca096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Headteacher</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Morton</dc:creator>
  <cp:keywords/>
  <dc:description/>
  <cp:lastModifiedBy>Sarah Mitchell (St John's)</cp:lastModifiedBy>
  <cp:revision>4</cp:revision>
  <cp:lastPrinted>2024-01-11T14:42:00Z</cp:lastPrinted>
  <dcterms:created xsi:type="dcterms:W3CDTF">2026-03-24T20:32:00Z</dcterms:created>
  <dcterms:modified xsi:type="dcterms:W3CDTF">2026-03-24T20:32:00Z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0x010100810B5289DC9B9F45901C0FD813731E38</vt:lpwstr>
  </property>
  <property fmtid="{D5CDD505-2E9C-101B-9397-08002B2CF9AE}" pid="3" name="Order">
    <vt:r8>348600</vt:r8>
  </property>
</Properties>
</file>